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4" w:type="dxa"/>
        <w:tblLook w:val="01E0" w:firstRow="1" w:lastRow="1" w:firstColumn="1" w:lastColumn="1" w:noHBand="0" w:noVBand="0"/>
      </w:tblPr>
      <w:tblGrid>
        <w:gridCol w:w="2516"/>
      </w:tblGrid>
      <w:tr w:rsidR="007632FD" w:rsidRPr="00CD3B42" w:rsidTr="009270CB">
        <w:tc>
          <w:tcPr>
            <w:tcW w:w="2516" w:type="dxa"/>
            <w:shd w:val="clear" w:color="auto" w:fill="auto"/>
          </w:tcPr>
          <w:p w:rsidR="007632FD" w:rsidRPr="00CD3B42" w:rsidRDefault="00EC03EF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</w:t>
            </w:r>
            <w:r w:rsidR="007632FD" w:rsidRPr="00CD3B42">
              <w:rPr>
                <w:sz w:val="24"/>
                <w:szCs w:val="24"/>
              </w:rPr>
              <w:t xml:space="preserve">риложение №1 </w:t>
            </w:r>
          </w:p>
          <w:p w:rsidR="007632FD" w:rsidRPr="00CD3B42" w:rsidRDefault="007632FD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3A2913" w:rsidRPr="00CD3B42" w:rsidRDefault="003A2913" w:rsidP="003A2913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>УВЕДОМЛЕНИЕ</w:t>
      </w:r>
    </w:p>
    <w:p w:rsidR="003A2913" w:rsidRPr="001556D2" w:rsidRDefault="003A2913" w:rsidP="0077394B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о проведении публичных консультаций в целях экспертизы</w:t>
      </w:r>
      <w:r w:rsidR="0077394B">
        <w:rPr>
          <w:sz w:val="24"/>
          <w:szCs w:val="24"/>
        </w:rPr>
        <w:t xml:space="preserve"> - </w:t>
      </w:r>
      <w:r w:rsidR="00ED1A43" w:rsidRPr="001556D2">
        <w:rPr>
          <w:sz w:val="24"/>
          <w:szCs w:val="24"/>
        </w:rPr>
        <w:t>Постановлени</w:t>
      </w:r>
      <w:r w:rsidR="0077394B" w:rsidRPr="001556D2">
        <w:rPr>
          <w:sz w:val="24"/>
          <w:szCs w:val="24"/>
        </w:rPr>
        <w:t>я</w:t>
      </w:r>
      <w:r w:rsidR="00ED1A43" w:rsidRPr="001556D2">
        <w:rPr>
          <w:sz w:val="24"/>
          <w:szCs w:val="24"/>
        </w:rPr>
        <w:t xml:space="preserve"> Главы Талдомского муниципального района Московской области от 09.12.2016г. №3411 «Об утверждении муниципальной программы Талдомского муниципального района «Предпринимательство Талдомского муниципального района» на 2017-2021 годы.</w:t>
      </w:r>
    </w:p>
    <w:p w:rsidR="003A2913" w:rsidRPr="00CD3B42" w:rsidRDefault="003A2913" w:rsidP="003A2913">
      <w:pPr>
        <w:rPr>
          <w:sz w:val="24"/>
          <w:szCs w:val="24"/>
        </w:rPr>
      </w:pPr>
    </w:p>
    <w:p w:rsidR="003A2913" w:rsidRPr="00CD3B42" w:rsidRDefault="003A2913" w:rsidP="00C76747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Настоящим </w:t>
      </w:r>
      <w:r w:rsidR="005C6997">
        <w:rPr>
          <w:sz w:val="24"/>
          <w:szCs w:val="24"/>
        </w:rPr>
        <w:t>экономический отдел</w:t>
      </w:r>
      <w:r w:rsidR="00637271" w:rsidRPr="00CD3B42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муниципального района </w:t>
      </w:r>
      <w:r w:rsidRPr="00CD3B42">
        <w:rPr>
          <w:sz w:val="24"/>
          <w:szCs w:val="24"/>
        </w:rPr>
        <w:t xml:space="preserve"> Московской области уведомляет о проведении публичных консультаций в целях экспертизы муниципального нормативного правового акта</w:t>
      </w:r>
    </w:p>
    <w:p w:rsidR="00D12F27" w:rsidRPr="00CD3B42" w:rsidRDefault="00D12F27" w:rsidP="00C76747">
      <w:pPr>
        <w:jc w:val="both"/>
        <w:rPr>
          <w:sz w:val="24"/>
          <w:szCs w:val="24"/>
        </w:rPr>
      </w:pPr>
    </w:p>
    <w:p w:rsidR="0077394B" w:rsidRPr="00CD3B42" w:rsidRDefault="00CC2F84" w:rsidP="009F7834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        Муниципальный н</w:t>
      </w:r>
      <w:r w:rsidR="003A2913" w:rsidRPr="00CD3B42">
        <w:rPr>
          <w:sz w:val="24"/>
          <w:szCs w:val="24"/>
        </w:rPr>
        <w:t xml:space="preserve">ормативный правовой акт </w:t>
      </w:r>
      <w:r w:rsidR="006F7053" w:rsidRPr="00CD3B42">
        <w:rPr>
          <w:sz w:val="24"/>
          <w:szCs w:val="24"/>
        </w:rPr>
        <w:t xml:space="preserve">Талдомского муниципального района </w:t>
      </w:r>
      <w:r w:rsidRPr="00CD3B42">
        <w:rPr>
          <w:sz w:val="24"/>
          <w:szCs w:val="24"/>
        </w:rPr>
        <w:t xml:space="preserve"> Московской области</w:t>
      </w:r>
      <w:r w:rsidR="003A2913" w:rsidRPr="00CD3B42">
        <w:rPr>
          <w:sz w:val="24"/>
          <w:szCs w:val="24"/>
        </w:rPr>
        <w:t>:</w:t>
      </w:r>
      <w:r w:rsidR="0077394B" w:rsidRPr="0077394B">
        <w:rPr>
          <w:sz w:val="24"/>
          <w:szCs w:val="24"/>
        </w:rPr>
        <w:t xml:space="preserve"> </w:t>
      </w:r>
      <w:r w:rsidR="0077394B">
        <w:rPr>
          <w:sz w:val="24"/>
          <w:szCs w:val="24"/>
        </w:rPr>
        <w:t>Постановление Главы Талдомского муниципального района Московской области от 09.12.2016г. №3411 «Об утверждении муниципальной программы Талдомского муниципального района «Предпринимательство Талдомского муниципального района» на 2017-2021 годы.</w:t>
      </w:r>
    </w:p>
    <w:p w:rsidR="00CC2F84" w:rsidRPr="00CD3B42" w:rsidRDefault="00CC2F84" w:rsidP="00C76747">
      <w:pPr>
        <w:ind w:firstLine="851"/>
        <w:jc w:val="both"/>
        <w:rPr>
          <w:sz w:val="24"/>
          <w:szCs w:val="24"/>
        </w:rPr>
      </w:pPr>
    </w:p>
    <w:p w:rsidR="003A2913" w:rsidRPr="00CD3B42" w:rsidRDefault="003A2913" w:rsidP="00C76747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Разработчик </w:t>
      </w:r>
      <w:r w:rsidR="00CC2F84" w:rsidRPr="00CD3B42">
        <w:rPr>
          <w:sz w:val="24"/>
          <w:szCs w:val="24"/>
        </w:rPr>
        <w:t xml:space="preserve">муниципального нормативного правового акта  </w:t>
      </w:r>
      <w:r w:rsidR="006F7053" w:rsidRPr="00CD3B42">
        <w:rPr>
          <w:sz w:val="24"/>
          <w:szCs w:val="24"/>
        </w:rPr>
        <w:t xml:space="preserve">Талдомского муниципального района </w:t>
      </w:r>
      <w:r w:rsidR="00CC2F84" w:rsidRPr="00CD3B42">
        <w:rPr>
          <w:sz w:val="24"/>
          <w:szCs w:val="24"/>
        </w:rPr>
        <w:t xml:space="preserve"> Московской области</w:t>
      </w:r>
      <w:r w:rsidR="009F7834">
        <w:rPr>
          <w:sz w:val="24"/>
          <w:szCs w:val="24"/>
        </w:rPr>
        <w:t xml:space="preserve"> - э</w:t>
      </w:r>
      <w:r w:rsidR="0077394B">
        <w:rPr>
          <w:sz w:val="24"/>
          <w:szCs w:val="24"/>
        </w:rPr>
        <w:t>кономический отдел администрации Талдомского муниципального района Московской области</w:t>
      </w:r>
    </w:p>
    <w:p w:rsidR="00CC2F84" w:rsidRPr="00CD3B42" w:rsidRDefault="00CC2F84" w:rsidP="00C76747">
      <w:pPr>
        <w:ind w:firstLine="851"/>
        <w:jc w:val="both"/>
        <w:rPr>
          <w:sz w:val="24"/>
          <w:szCs w:val="24"/>
        </w:rPr>
      </w:pPr>
    </w:p>
    <w:p w:rsidR="00CC2F84" w:rsidRPr="00CD3B42" w:rsidRDefault="003A2913" w:rsidP="00C76747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Сроки проведения публичных консультаций: </w:t>
      </w:r>
    </w:p>
    <w:p w:rsidR="00637271" w:rsidRPr="00CD3B42" w:rsidRDefault="003A2913" w:rsidP="00637271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с </w:t>
      </w:r>
      <w:r w:rsidR="0077394B">
        <w:rPr>
          <w:sz w:val="24"/>
          <w:szCs w:val="24"/>
        </w:rPr>
        <w:t>0</w:t>
      </w:r>
      <w:r w:rsidR="009F7834">
        <w:rPr>
          <w:sz w:val="24"/>
          <w:szCs w:val="24"/>
        </w:rPr>
        <w:t>1</w:t>
      </w:r>
      <w:r w:rsidR="0077394B">
        <w:rPr>
          <w:sz w:val="24"/>
          <w:szCs w:val="24"/>
        </w:rPr>
        <w:t>.06.2017г.</w:t>
      </w:r>
      <w:r w:rsidRPr="00CD3B42">
        <w:rPr>
          <w:sz w:val="24"/>
          <w:szCs w:val="24"/>
        </w:rPr>
        <w:t xml:space="preserve">  по</w:t>
      </w:r>
      <w:r w:rsidR="00CC2F84" w:rsidRPr="00CD3B42">
        <w:rPr>
          <w:sz w:val="24"/>
          <w:szCs w:val="24"/>
        </w:rPr>
        <w:t xml:space="preserve">   </w:t>
      </w:r>
      <w:r w:rsidR="0077394B">
        <w:rPr>
          <w:sz w:val="24"/>
          <w:szCs w:val="24"/>
        </w:rPr>
        <w:t>2</w:t>
      </w:r>
      <w:r w:rsidR="009F7834">
        <w:rPr>
          <w:sz w:val="24"/>
          <w:szCs w:val="24"/>
        </w:rPr>
        <w:t>2</w:t>
      </w:r>
      <w:r w:rsidR="0077394B">
        <w:rPr>
          <w:sz w:val="24"/>
          <w:szCs w:val="24"/>
        </w:rPr>
        <w:t>.06.2017г.</w:t>
      </w:r>
    </w:p>
    <w:p w:rsidR="003A2913" w:rsidRPr="00CD3B42" w:rsidRDefault="003A2913" w:rsidP="00C76747">
      <w:pPr>
        <w:jc w:val="both"/>
        <w:rPr>
          <w:sz w:val="24"/>
          <w:szCs w:val="24"/>
        </w:rPr>
      </w:pPr>
    </w:p>
    <w:p w:rsidR="005C6997" w:rsidRDefault="003A2913" w:rsidP="00C76747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Способ направления ответов: направление </w:t>
      </w:r>
      <w:r w:rsidR="00C76747" w:rsidRPr="00CD3B42">
        <w:rPr>
          <w:sz w:val="24"/>
          <w:szCs w:val="24"/>
        </w:rPr>
        <w:t>по э</w:t>
      </w:r>
      <w:r w:rsidRPr="00CD3B42">
        <w:rPr>
          <w:sz w:val="24"/>
          <w:szCs w:val="24"/>
        </w:rPr>
        <w:t>лектронной почте</w:t>
      </w:r>
      <w:r w:rsidR="005C6997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 xml:space="preserve">на адрес: </w:t>
      </w:r>
      <w:proofErr w:type="spellStart"/>
      <w:r w:rsidR="0077394B">
        <w:rPr>
          <w:sz w:val="24"/>
          <w:szCs w:val="24"/>
          <w:lang w:val="en-US"/>
        </w:rPr>
        <w:t>taldek</w:t>
      </w:r>
      <w:proofErr w:type="spellEnd"/>
      <w:r w:rsidR="0077394B" w:rsidRPr="0077394B">
        <w:rPr>
          <w:sz w:val="24"/>
          <w:szCs w:val="24"/>
        </w:rPr>
        <w:t>@</w:t>
      </w:r>
      <w:r w:rsidR="0077394B">
        <w:rPr>
          <w:sz w:val="24"/>
          <w:szCs w:val="24"/>
          <w:lang w:val="en-US"/>
        </w:rPr>
        <w:t>mail</w:t>
      </w:r>
      <w:r w:rsidR="0077394B" w:rsidRPr="0077394B">
        <w:rPr>
          <w:sz w:val="24"/>
          <w:szCs w:val="24"/>
        </w:rPr>
        <w:t>.</w:t>
      </w:r>
      <w:proofErr w:type="spellStart"/>
      <w:r w:rsidR="0077394B">
        <w:rPr>
          <w:sz w:val="24"/>
          <w:szCs w:val="24"/>
          <w:lang w:val="en-US"/>
        </w:rPr>
        <w:t>ru</w:t>
      </w:r>
      <w:proofErr w:type="spellEnd"/>
      <w:r w:rsidR="00CC2F84" w:rsidRPr="00CD3B42">
        <w:rPr>
          <w:sz w:val="24"/>
          <w:szCs w:val="24"/>
        </w:rPr>
        <w:t xml:space="preserve"> </w:t>
      </w:r>
      <w:r w:rsidR="00D12F27" w:rsidRPr="00CD3B42">
        <w:rPr>
          <w:sz w:val="24"/>
          <w:szCs w:val="24"/>
        </w:rPr>
        <w:t xml:space="preserve">в виде прикрепленного файла, составленного (заполненного) по прилагаемой форме </w:t>
      </w:r>
      <w:r w:rsidR="00CC2F84" w:rsidRPr="00CD3B42">
        <w:rPr>
          <w:sz w:val="24"/>
          <w:szCs w:val="24"/>
        </w:rPr>
        <w:t xml:space="preserve">или </w:t>
      </w:r>
      <w:r w:rsidRPr="00CD3B42">
        <w:rPr>
          <w:sz w:val="24"/>
          <w:szCs w:val="24"/>
        </w:rPr>
        <w:t xml:space="preserve">на бумажном носителе </w:t>
      </w:r>
      <w:r w:rsidR="00D176CC" w:rsidRPr="00CD3B42">
        <w:rPr>
          <w:sz w:val="24"/>
          <w:szCs w:val="24"/>
        </w:rPr>
        <w:t xml:space="preserve">нарочно по </w:t>
      </w:r>
      <w:r w:rsidRPr="00CD3B42">
        <w:rPr>
          <w:sz w:val="24"/>
          <w:szCs w:val="24"/>
        </w:rPr>
        <w:t>адрес</w:t>
      </w:r>
      <w:r w:rsidR="00D176C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</w:p>
    <w:p w:rsidR="003A2913" w:rsidRPr="00CD3B42" w:rsidRDefault="0077394B" w:rsidP="00C7674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Московская область, Талдомский район, г. Талдом, пл. Карла Маркса, д.12</w:t>
      </w:r>
      <w:proofErr w:type="gramEnd"/>
    </w:p>
    <w:p w:rsidR="00CC2F84" w:rsidRPr="00CD3B42" w:rsidRDefault="00CC2F84" w:rsidP="00C76747">
      <w:pPr>
        <w:ind w:firstLine="851"/>
        <w:jc w:val="both"/>
        <w:rPr>
          <w:sz w:val="24"/>
          <w:szCs w:val="24"/>
        </w:rPr>
      </w:pPr>
    </w:p>
    <w:p w:rsidR="00CC2F84" w:rsidRPr="00CD3B42" w:rsidRDefault="003A2913" w:rsidP="00B14D35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Контактное лицо по вопросам заполн</w:t>
      </w:r>
      <w:r w:rsidR="00CC2F84" w:rsidRPr="00CD3B42">
        <w:rPr>
          <w:sz w:val="24"/>
          <w:szCs w:val="24"/>
        </w:rPr>
        <w:t xml:space="preserve">ения формы опросного листа </w:t>
      </w:r>
      <w:r w:rsidRPr="00CD3B42">
        <w:rPr>
          <w:sz w:val="24"/>
          <w:szCs w:val="24"/>
        </w:rPr>
        <w:t xml:space="preserve">и его </w:t>
      </w:r>
      <w:r w:rsidR="00CC2F84" w:rsidRPr="00CD3B42">
        <w:rPr>
          <w:sz w:val="24"/>
          <w:szCs w:val="24"/>
        </w:rPr>
        <w:t>о</w:t>
      </w:r>
      <w:r w:rsidRPr="00CD3B42">
        <w:rPr>
          <w:sz w:val="24"/>
          <w:szCs w:val="24"/>
        </w:rPr>
        <w:t>тправки:</w:t>
      </w:r>
      <w:r w:rsidR="00CC2F84" w:rsidRPr="00CD3B42">
        <w:rPr>
          <w:sz w:val="24"/>
          <w:szCs w:val="24"/>
        </w:rPr>
        <w:t xml:space="preserve"> </w:t>
      </w:r>
      <w:r w:rsidR="0077394B">
        <w:rPr>
          <w:sz w:val="24"/>
          <w:szCs w:val="24"/>
        </w:rPr>
        <w:t xml:space="preserve">Полозова Юлия Николаевна, начальник сектора </w:t>
      </w:r>
      <w:r w:rsidR="0077394B" w:rsidRPr="00AA73E1">
        <w:rPr>
          <w:sz w:val="24"/>
          <w:szCs w:val="24"/>
        </w:rPr>
        <w:t>по мобилизации доходов в бюджет</w:t>
      </w:r>
      <w:r w:rsidR="0077394B">
        <w:rPr>
          <w:sz w:val="24"/>
          <w:szCs w:val="24"/>
        </w:rPr>
        <w:t xml:space="preserve"> </w:t>
      </w:r>
      <w:r w:rsidR="00B14D35">
        <w:rPr>
          <w:sz w:val="24"/>
          <w:szCs w:val="24"/>
        </w:rPr>
        <w:t xml:space="preserve">экономического отдела администрации </w:t>
      </w:r>
      <w:r w:rsidR="0077394B">
        <w:rPr>
          <w:sz w:val="24"/>
          <w:szCs w:val="24"/>
        </w:rPr>
        <w:t xml:space="preserve">Талдомского муниципального района, 8-49620-3-33-23 доб. 163 с 9:00 до 18:00  </w:t>
      </w:r>
    </w:p>
    <w:p w:rsidR="003A2913" w:rsidRPr="00CD3B42" w:rsidRDefault="00B14D35" w:rsidP="00C76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91503" w:rsidRPr="00CD3B42" w:rsidRDefault="003A2913" w:rsidP="00D91503">
      <w:pPr>
        <w:rPr>
          <w:sz w:val="24"/>
          <w:szCs w:val="24"/>
        </w:rPr>
      </w:pPr>
      <w:r w:rsidRPr="00CD3B42">
        <w:rPr>
          <w:sz w:val="24"/>
          <w:szCs w:val="24"/>
        </w:rPr>
        <w:t xml:space="preserve">Прилагаемые к уведомлению документы:  </w:t>
      </w:r>
      <w:r w:rsidR="00D91503" w:rsidRPr="00CD3B42">
        <w:rPr>
          <w:sz w:val="24"/>
          <w:szCs w:val="24"/>
        </w:rPr>
        <w:t>ТИПОВАЯ ФОРМА ОПРОСНОГО ЛИСТА</w:t>
      </w:r>
      <w:r w:rsidR="00D91503" w:rsidRPr="00CD3B42">
        <w:rPr>
          <w:sz w:val="24"/>
          <w:szCs w:val="24"/>
        </w:rPr>
        <w:br/>
        <w:t>при проведении публичных консультаций по экспертизе</w:t>
      </w:r>
    </w:p>
    <w:p w:rsidR="00CC2F84" w:rsidRPr="00CD3B42" w:rsidRDefault="00CC2F84" w:rsidP="001C742B">
      <w:pPr>
        <w:rPr>
          <w:sz w:val="24"/>
          <w:szCs w:val="24"/>
        </w:rPr>
      </w:pPr>
    </w:p>
    <w:p w:rsidR="00CC2F84" w:rsidRPr="00CD3B42" w:rsidRDefault="00CC2F84" w:rsidP="001C742B">
      <w:pPr>
        <w:ind w:firstLine="851"/>
        <w:rPr>
          <w:sz w:val="24"/>
          <w:szCs w:val="24"/>
        </w:rPr>
      </w:pPr>
    </w:p>
    <w:p w:rsidR="00C76747" w:rsidRPr="00CD3B42" w:rsidRDefault="00C76747" w:rsidP="001C742B">
      <w:pPr>
        <w:rPr>
          <w:sz w:val="24"/>
          <w:szCs w:val="24"/>
        </w:rPr>
      </w:pPr>
    </w:p>
    <w:p w:rsidR="00CD3B42" w:rsidRDefault="00CD3B42">
      <w:bookmarkStart w:id="0" w:name="_GoBack"/>
      <w:bookmarkEnd w:id="0"/>
    </w:p>
    <w:sectPr w:rsidR="00CD3B42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47" w:rsidRDefault="00E95C47">
      <w:r>
        <w:separator/>
      </w:r>
    </w:p>
  </w:endnote>
  <w:endnote w:type="continuationSeparator" w:id="0">
    <w:p w:rsidR="00E95C47" w:rsidRDefault="00E9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47" w:rsidRDefault="00E95C47">
      <w:r>
        <w:separator/>
      </w:r>
    </w:p>
  </w:footnote>
  <w:footnote w:type="continuationSeparator" w:id="0">
    <w:p w:rsidR="00E95C47" w:rsidRDefault="00E9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54C44"/>
    <w:rsid w:val="00655837"/>
    <w:rsid w:val="00655E6F"/>
    <w:rsid w:val="00656AB2"/>
    <w:rsid w:val="00661B7C"/>
    <w:rsid w:val="00676D45"/>
    <w:rsid w:val="00676E95"/>
    <w:rsid w:val="00685737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2A81"/>
    <w:rsid w:val="008F3A5E"/>
    <w:rsid w:val="00906F89"/>
    <w:rsid w:val="00912014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8176C"/>
    <w:rsid w:val="00E819FC"/>
    <w:rsid w:val="00E8372A"/>
    <w:rsid w:val="00E928E3"/>
    <w:rsid w:val="00E930D7"/>
    <w:rsid w:val="00E9562A"/>
    <w:rsid w:val="00E95C47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54F4B"/>
    <w:rsid w:val="00F6742E"/>
    <w:rsid w:val="00F70C9A"/>
    <w:rsid w:val="00F747F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9014-4D61-4EB8-8FF9-698A9532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KudriavcevaNA</cp:lastModifiedBy>
  <cp:revision>2</cp:revision>
  <cp:lastPrinted>2017-05-25T07:58:00Z</cp:lastPrinted>
  <dcterms:created xsi:type="dcterms:W3CDTF">2017-05-26T12:56:00Z</dcterms:created>
  <dcterms:modified xsi:type="dcterms:W3CDTF">2017-05-26T12:56:00Z</dcterms:modified>
</cp:coreProperties>
</file>